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15" w:rsidRPr="00A50C19" w:rsidRDefault="005E6C15" w:rsidP="005E6C15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ACB9CA" w:themeFill="text2" w:themeFillTint="66"/>
        <w:rPr>
          <w:rFonts w:ascii="Arial Unicode MS" w:eastAsia="Arial Unicode MS" w:hAnsi="Arial Unicode MS" w:cs="Arial Unicode MS"/>
          <w:sz w:val="32"/>
          <w:szCs w:val="32"/>
        </w:rPr>
      </w:pPr>
      <w:r w:rsidRPr="00A50C19">
        <w:rPr>
          <w:rFonts w:ascii="Arial Unicode MS" w:eastAsia="Arial Unicode MS" w:hAnsi="Arial Unicode MS" w:cs="Arial Unicode MS"/>
          <w:sz w:val="32"/>
          <w:szCs w:val="32"/>
        </w:rPr>
        <w:t>Psychology 380</w:t>
      </w:r>
    </w:p>
    <w:p w:rsidR="005E6C15" w:rsidRPr="00A50C19" w:rsidRDefault="005E6C15" w:rsidP="005E6C1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ACB9CA" w:themeFill="text2" w:themeFillTint="66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50C19">
        <w:rPr>
          <w:rFonts w:ascii="Arial Unicode MS" w:eastAsia="Arial Unicode MS" w:hAnsi="Arial Unicode MS" w:cs="Arial Unicode MS"/>
          <w:b/>
          <w:sz w:val="32"/>
          <w:szCs w:val="32"/>
        </w:rPr>
        <w:t>Family Development and Family Therapies</w:t>
      </w:r>
    </w:p>
    <w:p w:rsidR="005E6C15" w:rsidRPr="00A50C19" w:rsidRDefault="005E6C15" w:rsidP="005E6C1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ACB9CA" w:themeFill="text2" w:themeFillTint="66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bCs/>
          <w:sz w:val="32"/>
          <w:szCs w:val="32"/>
        </w:rPr>
        <w:t>Spring 2016</w:t>
      </w:r>
      <w:r w:rsidRPr="00A50C19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 Syllabus</w:t>
      </w:r>
    </w:p>
    <w:p w:rsidR="005E6C15" w:rsidRPr="00A50C19" w:rsidRDefault="005E6C15" w:rsidP="005E6C15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75"/>
        <w:gridCol w:w="6785"/>
      </w:tblGrid>
      <w:tr w:rsidR="005E6C15" w:rsidRPr="0073259F" w:rsidTr="00E150E1">
        <w:tc>
          <w:tcPr>
            <w:tcW w:w="262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5E6C15" w:rsidRPr="0073259F" w:rsidRDefault="005E6C15" w:rsidP="00E150E1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3259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Instructor:</w:t>
            </w:r>
          </w:p>
        </w:tc>
        <w:tc>
          <w:tcPr>
            <w:tcW w:w="694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5E6C15" w:rsidRPr="0073259F" w:rsidRDefault="005E6C15" w:rsidP="00E150E1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3259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John T. Wu, Ed.D.</w:t>
            </w:r>
          </w:p>
        </w:tc>
      </w:tr>
      <w:tr w:rsidR="005E6C15" w:rsidRPr="0073259F" w:rsidTr="00E150E1">
        <w:tc>
          <w:tcPr>
            <w:tcW w:w="262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5E6C15" w:rsidRPr="0073259F" w:rsidRDefault="005E6C15" w:rsidP="00E150E1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3259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Office:</w:t>
            </w:r>
          </w:p>
        </w:tc>
        <w:tc>
          <w:tcPr>
            <w:tcW w:w="694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5E6C15" w:rsidRPr="0073259F" w:rsidRDefault="005E6C15" w:rsidP="00E150E1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3259F">
              <w:rPr>
                <w:rFonts w:ascii="Arial Unicode MS" w:eastAsia="Arial Unicode MS" w:hAnsi="Arial Unicode MS" w:cs="Arial Unicode MS"/>
                <w:color w:val="000000"/>
              </w:rPr>
              <w:t>Culbertson Hall 207</w:t>
            </w:r>
          </w:p>
        </w:tc>
      </w:tr>
      <w:tr w:rsidR="005E6C15" w:rsidRPr="0073259F" w:rsidTr="00E150E1">
        <w:tc>
          <w:tcPr>
            <w:tcW w:w="2628" w:type="dxa"/>
          </w:tcPr>
          <w:p w:rsidR="005E6C15" w:rsidRPr="0073259F" w:rsidRDefault="005E6C15" w:rsidP="00E150E1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3259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Contact info:</w:t>
            </w:r>
          </w:p>
        </w:tc>
        <w:tc>
          <w:tcPr>
            <w:tcW w:w="6948" w:type="dxa"/>
          </w:tcPr>
          <w:p w:rsidR="005E6C15" w:rsidRPr="0073259F" w:rsidRDefault="005E6C15" w:rsidP="00E150E1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3259F">
              <w:rPr>
                <w:rFonts w:ascii="Arial Unicode MS" w:eastAsia="Arial Unicode MS" w:hAnsi="Arial Unicode MS" w:cs="Arial Unicode MS"/>
                <w:color w:val="000000"/>
              </w:rPr>
              <w:t xml:space="preserve">(619) 849-2464 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sym w:font="Symbol" w:char="F0B7"/>
            </w:r>
            <w:r w:rsidRPr="0073259F">
              <w:rPr>
                <w:rFonts w:ascii="Arial Unicode MS" w:eastAsia="Arial Unicode MS" w:hAnsi="Arial Unicode MS" w:cs="Arial Unicode MS"/>
                <w:color w:val="000000"/>
              </w:rPr>
              <w:t xml:space="preserve">  </w:t>
            </w:r>
            <w:hyperlink r:id="rId5" w:history="1">
              <w:r w:rsidRPr="0073259F">
                <w:rPr>
                  <w:rStyle w:val="Hyperlink"/>
                  <w:rFonts w:ascii="Arial Unicode MS" w:eastAsia="Arial Unicode MS" w:hAnsi="Arial Unicode MS" w:cs="Arial Unicode MS"/>
                </w:rPr>
                <w:t>johnwu@pointloma.edu</w:t>
              </w:r>
            </w:hyperlink>
          </w:p>
        </w:tc>
      </w:tr>
      <w:tr w:rsidR="005E6C15" w:rsidRPr="0073259F" w:rsidTr="00E150E1">
        <w:tc>
          <w:tcPr>
            <w:tcW w:w="262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E6C15" w:rsidRPr="0073259F" w:rsidRDefault="005E6C15" w:rsidP="00E150E1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3259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Meeting Times:</w:t>
            </w:r>
          </w:p>
        </w:tc>
        <w:tc>
          <w:tcPr>
            <w:tcW w:w="694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E6C15" w:rsidRPr="0073259F" w:rsidRDefault="005E6C15" w:rsidP="00E150E1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3259F">
              <w:rPr>
                <w:rFonts w:ascii="Arial Unicode MS" w:eastAsia="Arial Unicode MS" w:hAnsi="Arial Unicode MS" w:cs="Arial Unicode MS"/>
                <w:color w:val="000000"/>
              </w:rPr>
              <w:t>Monday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,</w:t>
            </w:r>
            <w:r w:rsidRPr="0073259F">
              <w:rPr>
                <w:rFonts w:ascii="Arial Unicode MS" w:eastAsia="Arial Unicode MS" w:hAnsi="Arial Unicode MS" w:cs="Arial Unicode MS"/>
                <w:color w:val="000000"/>
              </w:rPr>
              <w:t xml:space="preserve"> Wednesday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,</w:t>
            </w:r>
            <w:r w:rsidRPr="0073259F">
              <w:rPr>
                <w:rFonts w:ascii="Arial Unicode MS" w:eastAsia="Arial Unicode MS" w:hAnsi="Arial Unicode MS" w:cs="Arial Unicode MS"/>
                <w:color w:val="000000"/>
              </w:rPr>
              <w:t xml:space="preserve"> Friday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 </w:t>
            </w:r>
            <w:r w:rsidRPr="003B296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sym w:font="Symbol" w:char="F0B7"/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 8:30-9:25</w:t>
            </w:r>
            <w:r w:rsidRPr="0073259F">
              <w:rPr>
                <w:rFonts w:ascii="Arial Unicode MS" w:eastAsia="Arial Unicode MS" w:hAnsi="Arial Unicode MS" w:cs="Arial Unicode MS"/>
                <w:color w:val="000000"/>
              </w:rPr>
              <w:t xml:space="preserve"> AM</w:t>
            </w:r>
          </w:p>
        </w:tc>
      </w:tr>
      <w:tr w:rsidR="005E6C15" w:rsidRPr="0073259F" w:rsidTr="00E150E1">
        <w:tc>
          <w:tcPr>
            <w:tcW w:w="2628" w:type="dxa"/>
          </w:tcPr>
          <w:p w:rsidR="005E6C15" w:rsidRPr="0073259F" w:rsidRDefault="005E6C15" w:rsidP="00E150E1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3259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Final Exam:</w:t>
            </w:r>
          </w:p>
        </w:tc>
        <w:tc>
          <w:tcPr>
            <w:tcW w:w="6948" w:type="dxa"/>
          </w:tcPr>
          <w:p w:rsidR="005E6C15" w:rsidRPr="0073259F" w:rsidRDefault="005E6C15" w:rsidP="00E150E1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Friday May 6th, 2016 </w:t>
            </w:r>
            <w:r w:rsidRPr="003B296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sym w:font="Symbol" w:char="F0B7"/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 7:30AM </w:t>
            </w:r>
            <w:r w:rsidRPr="0073259F">
              <w:rPr>
                <w:rFonts w:ascii="Arial Unicode MS" w:eastAsia="Arial Unicode MS" w:hAnsi="Arial Unicode MS" w:cs="Arial Unicode MS"/>
                <w:color w:val="000000"/>
              </w:rPr>
              <w:t>-10 AM</w:t>
            </w:r>
          </w:p>
        </w:tc>
      </w:tr>
    </w:tbl>
    <w:p w:rsidR="005E6C15" w:rsidRDefault="005E6C15" w:rsidP="005E6C15">
      <w:pPr>
        <w:pStyle w:val="body"/>
        <w:ind w:left="0"/>
        <w:rPr>
          <w:rFonts w:ascii="Arial Unicode MS" w:eastAsia="Arial Unicode MS" w:hAnsi="Arial Unicode MS" w:cs="Arial Unicode MS"/>
          <w:b/>
        </w:rPr>
      </w:pPr>
    </w:p>
    <w:p w:rsidR="005E6C15" w:rsidRPr="001A25F2" w:rsidRDefault="005E6C15" w:rsidP="005E6C15">
      <w:pPr>
        <w:pStyle w:val="body"/>
        <w:ind w:left="0"/>
        <w:rPr>
          <w:rFonts w:eastAsia="Arial Unicode MS"/>
          <w:b/>
          <w:sz w:val="22"/>
          <w:szCs w:val="22"/>
        </w:rPr>
      </w:pPr>
      <w:r w:rsidRPr="001A25F2">
        <w:rPr>
          <w:rFonts w:eastAsia="Arial Unicode MS"/>
          <w:b/>
          <w:sz w:val="22"/>
          <w:szCs w:val="22"/>
        </w:rPr>
        <w:t>Section on Technology in the Syllabus:</w:t>
      </w:r>
    </w:p>
    <w:p w:rsidR="005E6C15" w:rsidRPr="001A25F2" w:rsidRDefault="005E6C15" w:rsidP="005E6C15">
      <w:pPr>
        <w:pStyle w:val="body"/>
        <w:ind w:left="0"/>
        <w:rPr>
          <w:rFonts w:eastAsia="Arial Unicode MS"/>
          <w:sz w:val="22"/>
          <w:szCs w:val="22"/>
        </w:rPr>
      </w:pPr>
      <w:r w:rsidRPr="001A25F2">
        <w:rPr>
          <w:rFonts w:eastAsia="Arial Unicode MS"/>
          <w:b/>
          <w:sz w:val="22"/>
          <w:szCs w:val="22"/>
        </w:rPr>
        <w:t>I am asking you not to use laptops</w:t>
      </w:r>
      <w:r w:rsidRPr="001A25F2">
        <w:rPr>
          <w:rFonts w:eastAsia="Arial Unicode MS"/>
          <w:sz w:val="22"/>
          <w:szCs w:val="22"/>
        </w:rPr>
        <w:t>:</w:t>
      </w:r>
    </w:p>
    <w:p w:rsidR="005E6C15" w:rsidRDefault="005E6C15" w:rsidP="005E6C15">
      <w:pPr>
        <w:pStyle w:val="body"/>
        <w:ind w:left="0"/>
        <w:rPr>
          <w:rFonts w:eastAsia="Arial Unicode MS"/>
          <w:sz w:val="22"/>
          <w:szCs w:val="22"/>
        </w:rPr>
      </w:pPr>
      <w:r w:rsidRPr="001A25F2">
        <w:rPr>
          <w:rFonts w:eastAsia="Arial Unicode MS"/>
          <w:sz w:val="22"/>
          <w:szCs w:val="22"/>
        </w:rPr>
        <w:t xml:space="preserve">I strongly recommend not using laptops in class.  The reasons are </w:t>
      </w:r>
      <w:r w:rsidR="00CF2BF6">
        <w:rPr>
          <w:rFonts w:eastAsia="Arial Unicode MS"/>
          <w:sz w:val="22"/>
          <w:szCs w:val="22"/>
        </w:rPr>
        <w:t>four</w:t>
      </w:r>
      <w:bookmarkStart w:id="0" w:name="_GoBack"/>
      <w:bookmarkEnd w:id="0"/>
      <w:r w:rsidRPr="001A25F2">
        <w:rPr>
          <w:rFonts w:eastAsia="Arial Unicode MS"/>
          <w:sz w:val="22"/>
          <w:szCs w:val="22"/>
        </w:rPr>
        <w:t xml:space="preserve"> fold:</w:t>
      </w:r>
    </w:p>
    <w:p w:rsidR="005E6C15" w:rsidRPr="001A25F2" w:rsidRDefault="005E6C15" w:rsidP="005E6C15">
      <w:pPr>
        <w:pStyle w:val="body"/>
        <w:ind w:left="0"/>
        <w:rPr>
          <w:rFonts w:eastAsia="Arial Unicode MS"/>
          <w:sz w:val="22"/>
          <w:szCs w:val="22"/>
        </w:rPr>
      </w:pPr>
    </w:p>
    <w:p w:rsidR="005E6C15" w:rsidRPr="001A25F2" w:rsidRDefault="005E6C15" w:rsidP="005E6C15">
      <w:pPr>
        <w:pStyle w:val="body"/>
        <w:numPr>
          <w:ilvl w:val="0"/>
          <w:numId w:val="1"/>
        </w:numPr>
        <w:rPr>
          <w:rFonts w:eastAsia="Arial Unicode MS"/>
          <w:sz w:val="22"/>
          <w:szCs w:val="22"/>
        </w:rPr>
      </w:pPr>
      <w:r w:rsidRPr="001A25F2">
        <w:rPr>
          <w:rFonts w:eastAsia="Arial Unicode MS"/>
          <w:sz w:val="22"/>
          <w:szCs w:val="22"/>
        </w:rPr>
        <w:t xml:space="preserve">It is hard to not check other things, which impairs your learning.  You most likely are not aware of the impairment, but the research is quite clear.  </w:t>
      </w:r>
    </w:p>
    <w:p w:rsidR="005E6C15" w:rsidRPr="001A25F2" w:rsidRDefault="005E6C15" w:rsidP="005E6C15">
      <w:pPr>
        <w:pStyle w:val="body"/>
        <w:ind w:left="1080"/>
        <w:rPr>
          <w:rFonts w:eastAsia="Arial Unicode MS"/>
          <w:sz w:val="22"/>
          <w:szCs w:val="22"/>
        </w:rPr>
      </w:pPr>
      <w:hyperlink r:id="rId6" w:history="1">
        <w:r w:rsidRPr="001A25F2">
          <w:rPr>
            <w:rStyle w:val="Hyperlink"/>
            <w:rFonts w:eastAsia="Arial Unicode MS"/>
            <w:sz w:val="22"/>
            <w:szCs w:val="22"/>
          </w:rPr>
          <w:t>http://www.slate.com/articles/health_and_science/science/2013/05/multitasking_while_studying_divided_attention_and_technological_gadgets.html</w:t>
        </w:r>
      </w:hyperlink>
    </w:p>
    <w:p w:rsidR="005E6C15" w:rsidRPr="001A25F2" w:rsidRDefault="005E6C15" w:rsidP="005E6C15">
      <w:pPr>
        <w:pStyle w:val="body"/>
        <w:ind w:left="1080"/>
        <w:rPr>
          <w:rFonts w:eastAsia="Arial Unicode MS"/>
          <w:sz w:val="22"/>
          <w:szCs w:val="22"/>
        </w:rPr>
      </w:pPr>
    </w:p>
    <w:p w:rsidR="005E6C15" w:rsidRPr="001A25F2" w:rsidRDefault="005E6C15" w:rsidP="005E6C15">
      <w:pPr>
        <w:pStyle w:val="body"/>
        <w:numPr>
          <w:ilvl w:val="0"/>
          <w:numId w:val="1"/>
        </w:numPr>
        <w:rPr>
          <w:rFonts w:eastAsia="Arial Unicode MS"/>
          <w:sz w:val="22"/>
          <w:szCs w:val="22"/>
        </w:rPr>
      </w:pPr>
      <w:r w:rsidRPr="001A25F2">
        <w:rPr>
          <w:rFonts w:eastAsia="Arial Unicode MS"/>
          <w:sz w:val="22"/>
          <w:szCs w:val="22"/>
        </w:rPr>
        <w:t>Even if it doesn’t impair your learning, it impairs others learning.</w:t>
      </w:r>
    </w:p>
    <w:p w:rsidR="005E6C15" w:rsidRPr="001A25F2" w:rsidRDefault="005E6C15" w:rsidP="005E6C15">
      <w:pPr>
        <w:pStyle w:val="body"/>
        <w:ind w:left="1080"/>
        <w:rPr>
          <w:rFonts w:eastAsia="Arial Unicode MS"/>
          <w:sz w:val="22"/>
          <w:szCs w:val="22"/>
        </w:rPr>
      </w:pPr>
      <w:hyperlink r:id="rId7" w:history="1">
        <w:r w:rsidRPr="001A25F2">
          <w:rPr>
            <w:rStyle w:val="Hyperlink"/>
            <w:rFonts w:eastAsia="Arial Unicode MS"/>
            <w:sz w:val="22"/>
            <w:szCs w:val="22"/>
          </w:rPr>
          <w:t>http://www.sciencedirect.com/science/article/pii/S0360131512002254</w:t>
        </w:r>
      </w:hyperlink>
    </w:p>
    <w:p w:rsidR="005E6C15" w:rsidRPr="001A25F2" w:rsidRDefault="005E6C15" w:rsidP="005E6C15">
      <w:pPr>
        <w:pStyle w:val="body"/>
        <w:ind w:left="1080"/>
        <w:rPr>
          <w:rFonts w:eastAsia="Arial Unicode MS"/>
          <w:sz w:val="22"/>
          <w:szCs w:val="22"/>
        </w:rPr>
      </w:pPr>
    </w:p>
    <w:p w:rsidR="005E6C15" w:rsidRPr="001A25F2" w:rsidRDefault="005E6C15" w:rsidP="005E6C15">
      <w:pPr>
        <w:pStyle w:val="body"/>
        <w:numPr>
          <w:ilvl w:val="0"/>
          <w:numId w:val="1"/>
        </w:numPr>
        <w:rPr>
          <w:rFonts w:eastAsia="Arial Unicode MS"/>
          <w:sz w:val="22"/>
          <w:szCs w:val="22"/>
        </w:rPr>
      </w:pPr>
      <w:r w:rsidRPr="001A25F2">
        <w:rPr>
          <w:rFonts w:eastAsia="Arial Unicode MS"/>
          <w:sz w:val="22"/>
          <w:szCs w:val="22"/>
        </w:rPr>
        <w:t xml:space="preserve">You write more but learn less.  Writing your notes creates synthesis which increases your learning.  </w:t>
      </w:r>
    </w:p>
    <w:p w:rsidR="005E6C15" w:rsidRPr="001A25F2" w:rsidRDefault="005E6C15" w:rsidP="005E6C15">
      <w:pPr>
        <w:pStyle w:val="body"/>
        <w:ind w:left="1080"/>
        <w:rPr>
          <w:rFonts w:eastAsia="Arial Unicode MS"/>
          <w:sz w:val="22"/>
          <w:szCs w:val="22"/>
        </w:rPr>
      </w:pPr>
      <w:hyperlink r:id="rId8" w:history="1">
        <w:r w:rsidRPr="001A25F2">
          <w:rPr>
            <w:rStyle w:val="Hyperlink"/>
            <w:rFonts w:eastAsia="Arial Unicode MS"/>
            <w:sz w:val="22"/>
            <w:szCs w:val="22"/>
          </w:rPr>
          <w:t>http://pss.sagepub.com/content/early/2014/04/22/0956797614524581.abstract</w:t>
        </w:r>
      </w:hyperlink>
    </w:p>
    <w:p w:rsidR="005E6C15" w:rsidRDefault="005E6C15" w:rsidP="005E6C15">
      <w:pPr>
        <w:pStyle w:val="body"/>
        <w:ind w:left="1080"/>
        <w:rPr>
          <w:rStyle w:val="Hyperlink"/>
          <w:rFonts w:eastAsia="Arial Unicode MS"/>
          <w:sz w:val="22"/>
          <w:szCs w:val="22"/>
        </w:rPr>
      </w:pPr>
      <w:hyperlink r:id="rId9" w:history="1">
        <w:r w:rsidRPr="001A25F2">
          <w:rPr>
            <w:rStyle w:val="Hyperlink"/>
            <w:rFonts w:eastAsia="Arial Unicode MS"/>
            <w:sz w:val="22"/>
            <w:szCs w:val="22"/>
          </w:rPr>
          <w:t>http://chronicle.com/blogs/linguafranca/2014/08/25/why-im-asking-you-not-to-use-laptops/?cid=at&amp;utm_source=at&amp;utm_medium=en</w:t>
        </w:r>
      </w:hyperlink>
    </w:p>
    <w:p w:rsidR="005E6C15" w:rsidRDefault="005E6C15" w:rsidP="005E6C15">
      <w:pPr>
        <w:pStyle w:val="body"/>
        <w:ind w:left="1080"/>
        <w:rPr>
          <w:rStyle w:val="Hyperlink"/>
          <w:rFonts w:eastAsia="Arial Unicode MS"/>
          <w:sz w:val="22"/>
          <w:szCs w:val="22"/>
        </w:rPr>
      </w:pPr>
    </w:p>
    <w:p w:rsidR="005E6C15" w:rsidRDefault="005E6C15" w:rsidP="005E6C15">
      <w:pPr>
        <w:pStyle w:val="body"/>
        <w:tabs>
          <w:tab w:val="left" w:pos="1080"/>
        </w:tabs>
        <w:rPr>
          <w:color w:val="000000"/>
          <w:sz w:val="22"/>
          <w:szCs w:val="22"/>
        </w:rPr>
      </w:pPr>
      <w:r w:rsidRPr="001A25F2">
        <w:rPr>
          <w:color w:val="000000"/>
          <w:sz w:val="22"/>
          <w:szCs w:val="22"/>
          <w:shd w:val="clear" w:color="auto" w:fill="FFFFFF"/>
        </w:rPr>
        <w:t>4.</w:t>
      </w:r>
      <w:r>
        <w:rPr>
          <w:color w:val="333333"/>
          <w:sz w:val="22"/>
          <w:szCs w:val="22"/>
          <w:shd w:val="clear" w:color="auto" w:fill="FFFFFF"/>
        </w:rPr>
        <w:tab/>
      </w:r>
      <w:r w:rsidRPr="001A25F2">
        <w:rPr>
          <w:color w:val="333333"/>
          <w:sz w:val="22"/>
          <w:szCs w:val="22"/>
          <w:shd w:val="clear" w:color="auto" w:fill="FFFFFF"/>
        </w:rPr>
        <w:t>It also</w:t>
      </w:r>
      <w:r w:rsidRPr="001A25F2">
        <w:rPr>
          <w:color w:val="000000"/>
          <w:sz w:val="22"/>
          <w:szCs w:val="22"/>
        </w:rPr>
        <w:t xml:space="preserve"> It impairs long-term retention. This new study shows a causal effect with </w:t>
      </w:r>
    </w:p>
    <w:p w:rsidR="005E6C15" w:rsidRPr="001A25F2" w:rsidRDefault="005E6C15" w:rsidP="005E6C15">
      <w:pPr>
        <w:pStyle w:val="body"/>
        <w:tabs>
          <w:tab w:val="left" w:pos="1080"/>
        </w:tabs>
        <w:ind w:firstLine="360"/>
        <w:rPr>
          <w:rFonts w:eastAsia="Arial Unicode MS"/>
          <w:color w:val="0000FF"/>
          <w:sz w:val="22"/>
          <w:szCs w:val="22"/>
          <w:u w:val="single"/>
        </w:rPr>
      </w:pPr>
      <w:r w:rsidRPr="001A25F2">
        <w:rPr>
          <w:color w:val="000000"/>
          <w:sz w:val="22"/>
          <w:szCs w:val="22"/>
        </w:rPr>
        <w:t>grades being lower by about half a letter grade.</w:t>
      </w:r>
    </w:p>
    <w:p w:rsidR="005E6C15" w:rsidRPr="001A25F2" w:rsidRDefault="005E6C15" w:rsidP="005E6C15">
      <w:pPr>
        <w:pStyle w:val="NormalWeb"/>
        <w:tabs>
          <w:tab w:val="left" w:pos="1080"/>
        </w:tabs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  <w:hyperlink r:id="rId10" w:history="1">
        <w:r w:rsidRPr="001A25F2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insidehighered.com/news/2018/07/27/class-cellphone-and-laptop-use-lowers-exam-scores-new-study-shows?utm_source=Inside+Higher+Ed&amp;utm_campaign=f85b018bfd-DNU_COPY_01&amp;utm_medium=email&amp;utm_term=0_1fcbc04421-f85b018bfd-198405577&amp;mc_cid=f85b018bfd&amp;mc_eid=d720a84995</w:t>
        </w:r>
      </w:hyperlink>
    </w:p>
    <w:p w:rsidR="005E6C15" w:rsidRPr="001A25F2" w:rsidRDefault="005E6C15" w:rsidP="005E6C15">
      <w:pPr>
        <w:pStyle w:val="body"/>
        <w:ind w:left="1080"/>
        <w:rPr>
          <w:rFonts w:eastAsia="Arial Unicode MS"/>
          <w:sz w:val="22"/>
          <w:szCs w:val="22"/>
        </w:rPr>
      </w:pPr>
    </w:p>
    <w:p w:rsidR="005E6C15" w:rsidRPr="001A25F2" w:rsidRDefault="005E6C15" w:rsidP="005E6C15">
      <w:pPr>
        <w:pStyle w:val="body"/>
        <w:ind w:left="1080"/>
        <w:rPr>
          <w:rFonts w:eastAsia="Arial Unicode MS"/>
          <w:sz w:val="22"/>
          <w:szCs w:val="22"/>
        </w:rPr>
      </w:pPr>
    </w:p>
    <w:p w:rsidR="005E6C15" w:rsidRPr="001A25F2" w:rsidRDefault="005E6C15" w:rsidP="005E6C15">
      <w:pPr>
        <w:pStyle w:val="body"/>
        <w:ind w:left="0"/>
        <w:rPr>
          <w:color w:val="333333"/>
          <w:sz w:val="22"/>
          <w:szCs w:val="22"/>
          <w:shd w:val="clear" w:color="auto" w:fill="FFFFFF"/>
        </w:rPr>
      </w:pPr>
      <w:r w:rsidRPr="001A25F2">
        <w:rPr>
          <w:color w:val="333333"/>
          <w:sz w:val="22"/>
          <w:szCs w:val="22"/>
          <w:shd w:val="clear" w:color="auto" w:fill="FFFFFF"/>
        </w:rPr>
        <w:t>So I am asking you not to use laptops unless you need or strongly prefer a laptop to take notes.  In that case talk to me and we will make that work.</w:t>
      </w:r>
    </w:p>
    <w:p w:rsidR="005E6C15" w:rsidRPr="00A50C19" w:rsidRDefault="005E6C15" w:rsidP="005E6C15">
      <w:pPr>
        <w:rPr>
          <w:rFonts w:ascii="Arial Unicode MS" w:eastAsia="Arial Unicode MS" w:hAnsi="Arial Unicode MS" w:cs="Arial Unicode MS"/>
        </w:rPr>
      </w:pPr>
    </w:p>
    <w:p w:rsidR="00155377" w:rsidRDefault="00155377"/>
    <w:sectPr w:rsidR="00155377" w:rsidSect="0073259F">
      <w:footerReference w:type="default" r:id="rId11"/>
      <w:pgSz w:w="12240" w:h="15840" w:code="1"/>
      <w:pgMar w:top="1440" w:right="1440" w:bottom="1440" w:left="1440" w:header="720" w:footer="288" w:gutter="0"/>
      <w:pgBorders w:offsetFrom="page">
        <w:top w:val="threeDEngrave" w:sz="24" w:space="31" w:color="auto"/>
        <w:left w:val="threeDEngrave" w:sz="24" w:space="31" w:color="auto"/>
        <w:bottom w:val="threeDEmboss" w:sz="24" w:space="31" w:color="auto"/>
        <w:right w:val="threeDEmboss" w:sz="24" w:space="31" w:color="auto"/>
      </w:pgBorders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DD6" w:rsidRPr="0073259F" w:rsidRDefault="00CF2BF6" w:rsidP="003A77C8">
    <w:pPr>
      <w:pStyle w:val="Footer"/>
      <w:rPr>
        <w:rFonts w:ascii="Arial Unicode MS" w:eastAsia="Arial Unicode MS" w:hAnsi="Arial Unicode MS" w:cs="Arial Unicode MS"/>
        <w:sz w:val="18"/>
        <w:szCs w:val="18"/>
      </w:rPr>
    </w:pPr>
    <w:r w:rsidRPr="0073259F">
      <w:rPr>
        <w:rFonts w:ascii="Arial Unicode MS" w:eastAsia="Arial Unicode MS" w:hAnsi="Arial Unicode MS" w:cs="Arial Unicode MS"/>
        <w:sz w:val="18"/>
        <w:szCs w:val="18"/>
      </w:rPr>
      <w:t>PSY380</w:t>
    </w:r>
    <w:r w:rsidRPr="0073259F">
      <w:rPr>
        <w:rFonts w:ascii="Arial Unicode MS" w:eastAsia="Arial Unicode MS" w:hAnsi="Arial Unicode MS" w:cs="Arial Unicode MS"/>
        <w:sz w:val="18"/>
        <w:szCs w:val="18"/>
      </w:rPr>
      <w:tab/>
      <w:t xml:space="preserve">Page | </w:t>
    </w:r>
    <w:r w:rsidRPr="0073259F">
      <w:rPr>
        <w:rFonts w:ascii="Arial Unicode MS" w:eastAsia="Arial Unicode MS" w:hAnsi="Arial Unicode MS" w:cs="Arial Unicode MS"/>
        <w:sz w:val="18"/>
        <w:szCs w:val="18"/>
      </w:rPr>
      <w:fldChar w:fldCharType="begin"/>
    </w:r>
    <w:r w:rsidRPr="0073259F">
      <w:rPr>
        <w:rFonts w:ascii="Arial Unicode MS" w:eastAsia="Arial Unicode MS" w:hAnsi="Arial Unicode MS" w:cs="Arial Unicode MS"/>
        <w:sz w:val="18"/>
        <w:szCs w:val="18"/>
      </w:rPr>
      <w:instrText xml:space="preserve"> PAGE   \* MERGEFORMAT </w:instrText>
    </w:r>
    <w:r w:rsidRPr="0073259F">
      <w:rPr>
        <w:rFonts w:ascii="Arial Unicode MS" w:eastAsia="Arial Unicode MS" w:hAnsi="Arial Unicode MS" w:cs="Arial Unicode MS"/>
        <w:sz w:val="18"/>
        <w:szCs w:val="18"/>
      </w:rPr>
      <w:fldChar w:fldCharType="separate"/>
    </w:r>
    <w:r>
      <w:rPr>
        <w:rFonts w:ascii="Arial Unicode MS" w:eastAsia="Arial Unicode MS" w:hAnsi="Arial Unicode MS" w:cs="Arial Unicode MS"/>
        <w:noProof/>
        <w:sz w:val="18"/>
        <w:szCs w:val="18"/>
      </w:rPr>
      <w:t>12</w:t>
    </w:r>
    <w:r w:rsidRPr="0073259F">
      <w:rPr>
        <w:rFonts w:ascii="Arial Unicode MS" w:eastAsia="Arial Unicode MS" w:hAnsi="Arial Unicode MS" w:cs="Arial Unicode MS"/>
        <w:sz w:val="18"/>
        <w:szCs w:val="18"/>
      </w:rPr>
      <w:fldChar w:fldCharType="end"/>
    </w:r>
    <w:r w:rsidRPr="0073259F">
      <w:rPr>
        <w:rFonts w:ascii="Arial Unicode MS" w:eastAsia="Arial Unicode MS" w:hAnsi="Arial Unicode MS" w:cs="Arial Unicode MS"/>
        <w:sz w:val="18"/>
        <w:szCs w:val="18"/>
      </w:rPr>
      <w:t xml:space="preserve"> </w:t>
    </w:r>
    <w:r>
      <w:rPr>
        <w:rFonts w:ascii="Arial Unicode MS" w:eastAsia="Arial Unicode MS" w:hAnsi="Arial Unicode MS" w:cs="Arial Unicode MS"/>
        <w:sz w:val="18"/>
        <w:szCs w:val="18"/>
      </w:rP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0838"/>
    <w:multiLevelType w:val="hybridMultilevel"/>
    <w:tmpl w:val="BE8C9110"/>
    <w:lvl w:ilvl="0" w:tplc="750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15"/>
    <w:rsid w:val="00155377"/>
    <w:rsid w:val="005E6C15"/>
    <w:rsid w:val="00C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CCC1A"/>
  <w15:chartTrackingRefBased/>
  <w15:docId w15:val="{3E353311-C9E0-4A22-BF53-E5C12278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6C15"/>
    <w:rPr>
      <w:color w:val="0000FF"/>
      <w:u w:val="single"/>
    </w:rPr>
  </w:style>
  <w:style w:type="paragraph" w:customStyle="1" w:styleId="body">
    <w:name w:val="body"/>
    <w:basedOn w:val="Normal"/>
    <w:rsid w:val="005E6C15"/>
    <w:pPr>
      <w:ind w:left="720"/>
    </w:pPr>
    <w:rPr>
      <w:rFonts w:ascii="Arial" w:hAnsi="Arial" w:cs="Arial"/>
    </w:rPr>
  </w:style>
  <w:style w:type="paragraph" w:styleId="Title">
    <w:name w:val="Title"/>
    <w:basedOn w:val="Normal"/>
    <w:link w:val="TitleChar"/>
    <w:qFormat/>
    <w:rsid w:val="005E6C15"/>
    <w:pPr>
      <w:jc w:val="center"/>
    </w:pPr>
    <w:rPr>
      <w:rFonts w:ascii="Comic Sans MS" w:hAnsi="Comic Sans M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5E6C15"/>
    <w:rPr>
      <w:rFonts w:ascii="Comic Sans MS" w:eastAsia="Times New Roman" w:hAnsi="Comic Sans MS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E6C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C1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E6C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s.sagepub.com/content/early/2014/04/22/0956797614524581.abstrac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/article/pii/S036013151200225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ate.com/articles/health_and_science/science/2013/05/multitasking_while_studying_divided_attention_and_technological_gadgets.html" TargetMode="External"/><Relationship Id="rId11" Type="http://schemas.openxmlformats.org/officeDocument/2006/relationships/footer" Target="footer1.xml"/><Relationship Id="rId5" Type="http://schemas.openxmlformats.org/officeDocument/2006/relationships/hyperlink" Target="mailto:johnwu@pointloma.edu" TargetMode="External"/><Relationship Id="rId10" Type="http://schemas.openxmlformats.org/officeDocument/2006/relationships/hyperlink" Target="https://www.insidehighered.com/news/2018/07/27/class-cellphone-and-laptop-use-lowers-exam-scores-new-study-shows?utm_source=Inside+Higher+Ed&amp;utm_campaign=f85b018bfd-DNU_COPY_01&amp;utm_medium=email&amp;utm_term=0_1fcbc04421-f85b018bfd-198405577&amp;mc_cid=f85b018bfd&amp;mc_eid=d720a849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ronicle.com/blogs/linguafranca/2014/08/25/why-im-asking-you-not-to-use-laptops/?cid=at&amp;utm_source=at&amp;utm_mediu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Point Loma Nazarene University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Sollfrank</dc:creator>
  <cp:keywords/>
  <dc:description/>
  <cp:lastModifiedBy>Gayle Sollfrank</cp:lastModifiedBy>
  <cp:revision>2</cp:revision>
  <dcterms:created xsi:type="dcterms:W3CDTF">2018-08-23T18:05:00Z</dcterms:created>
  <dcterms:modified xsi:type="dcterms:W3CDTF">2018-08-23T18:06:00Z</dcterms:modified>
</cp:coreProperties>
</file>